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18184" w14:textId="77777777" w:rsidR="00D213EA" w:rsidRPr="00D213EA" w:rsidRDefault="00D213EA" w:rsidP="00D213EA">
      <w:pPr>
        <w:jc w:val="center"/>
        <w:rPr>
          <w:b/>
          <w:bCs/>
          <w:sz w:val="28"/>
          <w:szCs w:val="28"/>
        </w:rPr>
      </w:pPr>
      <w:r w:rsidRPr="00D213EA">
        <w:rPr>
          <w:b/>
          <w:bCs/>
          <w:sz w:val="28"/>
          <w:szCs w:val="28"/>
        </w:rPr>
        <w:t>1 Timothy 4:16-5:156</w:t>
      </w:r>
    </w:p>
    <w:p w14:paraId="7F127AE4" w14:textId="77777777" w:rsidR="00D213EA" w:rsidRPr="00D213EA" w:rsidRDefault="00D213EA" w:rsidP="00D213EA">
      <w:pPr>
        <w:jc w:val="center"/>
        <w:rPr>
          <w:b/>
          <w:bCs/>
          <w:sz w:val="28"/>
          <w:szCs w:val="28"/>
        </w:rPr>
      </w:pPr>
      <w:r w:rsidRPr="00D213EA">
        <w:rPr>
          <w:b/>
          <w:bCs/>
          <w:sz w:val="28"/>
          <w:szCs w:val="28"/>
        </w:rPr>
        <w:t>August 19, 2026</w:t>
      </w:r>
      <w:r w:rsidRPr="00D213EA">
        <w:rPr>
          <w:b/>
          <w:bCs/>
          <w:sz w:val="28"/>
          <w:szCs w:val="28"/>
        </w:rPr>
        <w:br/>
        <w:t>Dan Sigler</w:t>
      </w:r>
    </w:p>
    <w:p w14:paraId="03018A26" w14:textId="77777777" w:rsid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 </w:t>
      </w:r>
    </w:p>
    <w:p w14:paraId="0A231302" w14:textId="77777777" w:rsidR="00D213EA" w:rsidRPr="00D213EA" w:rsidRDefault="00D213EA" w:rsidP="00D213EA">
      <w:pPr>
        <w:rPr>
          <w:sz w:val="28"/>
          <w:szCs w:val="28"/>
        </w:rPr>
      </w:pPr>
    </w:p>
    <w:p w14:paraId="6D1D7718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I. Look to your own house first. (4:16)</w:t>
      </w:r>
    </w:p>
    <w:p w14:paraId="1E6EC2C4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Matthew 7:1-5</w:t>
      </w:r>
    </w:p>
    <w:p w14:paraId="6A14D942" w14:textId="77777777" w:rsidR="00D213EA" w:rsidRPr="00D213EA" w:rsidRDefault="00D213EA" w:rsidP="00D213EA">
      <w:pPr>
        <w:rPr>
          <w:sz w:val="28"/>
          <w:szCs w:val="28"/>
        </w:rPr>
      </w:pPr>
    </w:p>
    <w:p w14:paraId="68D0C4EE" w14:textId="77777777" w:rsidR="00D213EA" w:rsidRPr="00D213EA" w:rsidRDefault="00D213EA" w:rsidP="00D213EA">
      <w:pPr>
        <w:rPr>
          <w:sz w:val="28"/>
          <w:szCs w:val="28"/>
        </w:rPr>
      </w:pPr>
    </w:p>
    <w:p w14:paraId="1A32AB1A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II. Be humble in correction of others. (5:1-2)</w:t>
      </w:r>
    </w:p>
    <w:p w14:paraId="24DACC61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 </w:t>
      </w:r>
    </w:p>
    <w:p w14:paraId="5C7A5F44" w14:textId="77777777" w:rsidR="00D213EA" w:rsidRPr="00D213EA" w:rsidRDefault="00D213EA" w:rsidP="00D213EA">
      <w:pPr>
        <w:rPr>
          <w:sz w:val="28"/>
          <w:szCs w:val="28"/>
        </w:rPr>
      </w:pPr>
    </w:p>
    <w:p w14:paraId="78DF6719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III. Widows indeed—family responsibility (5:3-7)</w:t>
      </w:r>
    </w:p>
    <w:p w14:paraId="2D831D53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Mark 7:9-13</w:t>
      </w:r>
    </w:p>
    <w:p w14:paraId="1A08BAB8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 </w:t>
      </w:r>
    </w:p>
    <w:p w14:paraId="5BEFD5D8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 </w:t>
      </w:r>
    </w:p>
    <w:p w14:paraId="1AEBB7BB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IV: Provide for your own</w:t>
      </w:r>
    </w:p>
    <w:p w14:paraId="5FF448DD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 </w:t>
      </w:r>
    </w:p>
    <w:p w14:paraId="35F9DF3A" w14:textId="77777777" w:rsidR="00D213EA" w:rsidRPr="00D213EA" w:rsidRDefault="00D213EA" w:rsidP="00D213EA">
      <w:pPr>
        <w:rPr>
          <w:sz w:val="28"/>
          <w:szCs w:val="28"/>
        </w:rPr>
      </w:pPr>
    </w:p>
    <w:p w14:paraId="399C2E83" w14:textId="4DF57901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V. Practical Application - Past actions show convictions</w:t>
      </w:r>
    </w:p>
    <w:p w14:paraId="37B12478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 </w:t>
      </w:r>
    </w:p>
    <w:p w14:paraId="21D0D102" w14:textId="77777777" w:rsidR="00D213EA" w:rsidRPr="00D213EA" w:rsidRDefault="00D213EA" w:rsidP="00D213EA">
      <w:pPr>
        <w:rPr>
          <w:sz w:val="28"/>
          <w:szCs w:val="28"/>
        </w:rPr>
      </w:pPr>
      <w:r w:rsidRPr="00D213EA">
        <w:rPr>
          <w:sz w:val="28"/>
          <w:szCs w:val="28"/>
        </w:rPr>
        <w:t> </w:t>
      </w:r>
    </w:p>
    <w:p w14:paraId="183954CE" w14:textId="77777777" w:rsidR="001522D8" w:rsidRPr="00D213EA" w:rsidRDefault="001522D8">
      <w:pPr>
        <w:rPr>
          <w:sz w:val="28"/>
          <w:szCs w:val="28"/>
        </w:rPr>
      </w:pPr>
    </w:p>
    <w:sectPr w:rsidR="001522D8" w:rsidRPr="00D213EA" w:rsidSect="00D213EA">
      <w:pgSz w:w="12240" w:h="15840"/>
      <w:pgMar w:top="1440" w:right="1440" w:bottom="144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EA"/>
    <w:rsid w:val="00037949"/>
    <w:rsid w:val="00095150"/>
    <w:rsid w:val="001522D8"/>
    <w:rsid w:val="00273928"/>
    <w:rsid w:val="002E0102"/>
    <w:rsid w:val="003B5315"/>
    <w:rsid w:val="00430E27"/>
    <w:rsid w:val="004D4997"/>
    <w:rsid w:val="005175CF"/>
    <w:rsid w:val="00571311"/>
    <w:rsid w:val="00703F81"/>
    <w:rsid w:val="00750C99"/>
    <w:rsid w:val="008C2CFF"/>
    <w:rsid w:val="00920D6E"/>
    <w:rsid w:val="00A8080D"/>
    <w:rsid w:val="00D213EA"/>
    <w:rsid w:val="00D31B0A"/>
    <w:rsid w:val="00D4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D02CC"/>
  <w15:chartTrackingRefBased/>
  <w15:docId w15:val="{17F06537-2E91-4C43-BDD4-3946EDCA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3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3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3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3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3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Melodie Hosey</dc:creator>
  <cp:keywords/>
  <dc:description/>
  <cp:lastModifiedBy>Melodie Hosey</cp:lastModifiedBy>
  <cp:revision>1</cp:revision>
  <dcterms:created xsi:type="dcterms:W3CDTF">2026-08-17T15:13:00Z</dcterms:created>
  <dcterms:modified xsi:type="dcterms:W3CDTF">2026-08-17T15:14:00Z</dcterms:modified>
</cp:coreProperties>
</file>