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F2CF7" w14:textId="77777777" w:rsidR="00EB6835" w:rsidRPr="002B5BF3" w:rsidRDefault="00000000">
      <w:pPr>
        <w:pStyle w:val="Body"/>
        <w:jc w:val="center"/>
        <w:rPr>
          <w:b/>
          <w:bCs/>
          <w:sz w:val="36"/>
          <w:szCs w:val="32"/>
        </w:rPr>
      </w:pPr>
      <w:r w:rsidRPr="002B5BF3">
        <w:rPr>
          <w:b/>
          <w:bCs/>
          <w:sz w:val="36"/>
          <w:szCs w:val="32"/>
        </w:rPr>
        <w:t>Kingdom Come</w:t>
      </w:r>
    </w:p>
    <w:p w14:paraId="638CDA3E" w14:textId="77777777" w:rsidR="00EB6835" w:rsidRPr="002B5BF3" w:rsidRDefault="00000000">
      <w:pPr>
        <w:pStyle w:val="Body"/>
        <w:jc w:val="center"/>
        <w:rPr>
          <w:b/>
          <w:bCs/>
          <w:sz w:val="32"/>
          <w:szCs w:val="28"/>
        </w:rPr>
      </w:pPr>
      <w:r w:rsidRPr="002B5BF3">
        <w:rPr>
          <w:b/>
          <w:bCs/>
          <w:sz w:val="32"/>
          <w:szCs w:val="28"/>
        </w:rPr>
        <w:t>Daniel: Serving a Sovereign Savior pt. 2</w:t>
      </w:r>
    </w:p>
    <w:p w14:paraId="2D9D668C" w14:textId="77777777" w:rsidR="00EB6835" w:rsidRPr="002B5BF3" w:rsidRDefault="00000000">
      <w:pPr>
        <w:pStyle w:val="Body"/>
        <w:jc w:val="center"/>
        <w:rPr>
          <w:sz w:val="28"/>
          <w:szCs w:val="26"/>
        </w:rPr>
      </w:pPr>
      <w:r w:rsidRPr="002B5BF3">
        <w:rPr>
          <w:sz w:val="28"/>
          <w:szCs w:val="26"/>
        </w:rPr>
        <w:t>April 28, 2024</w:t>
      </w:r>
      <w:r w:rsidRPr="002B5BF3">
        <w:rPr>
          <w:sz w:val="28"/>
          <w:szCs w:val="26"/>
        </w:rPr>
        <w:tab/>
      </w:r>
      <w:r w:rsidRPr="002B5BF3">
        <w:rPr>
          <w:sz w:val="28"/>
          <w:szCs w:val="26"/>
        </w:rPr>
        <w:tab/>
        <w:t>Daniel 2</w:t>
      </w:r>
    </w:p>
    <w:p w14:paraId="0A73E387" w14:textId="77777777" w:rsidR="00EB6835" w:rsidRPr="002B5BF3" w:rsidRDefault="00000000">
      <w:pPr>
        <w:pStyle w:val="Body"/>
        <w:jc w:val="center"/>
        <w:rPr>
          <w:sz w:val="28"/>
          <w:szCs w:val="26"/>
        </w:rPr>
      </w:pPr>
      <w:r w:rsidRPr="002B5BF3">
        <w:rPr>
          <w:sz w:val="28"/>
          <w:szCs w:val="26"/>
        </w:rPr>
        <w:t>Dr. D. Allen Hays</w:t>
      </w:r>
    </w:p>
    <w:p w14:paraId="1AEC5D47" w14:textId="77777777" w:rsidR="00EB6835" w:rsidRPr="002B5BF3" w:rsidRDefault="00EB6835">
      <w:pPr>
        <w:pStyle w:val="Body"/>
        <w:jc w:val="center"/>
        <w:rPr>
          <w:sz w:val="28"/>
          <w:szCs w:val="26"/>
        </w:rPr>
      </w:pPr>
    </w:p>
    <w:p w14:paraId="78C33F36" w14:textId="77777777" w:rsidR="00EB6835" w:rsidRPr="002B5BF3" w:rsidRDefault="00000000">
      <w:pPr>
        <w:pStyle w:val="Body"/>
        <w:jc w:val="center"/>
        <w:rPr>
          <w:i/>
          <w:iCs/>
          <w:sz w:val="24"/>
          <w:szCs w:val="24"/>
        </w:rPr>
      </w:pPr>
      <w:r w:rsidRPr="002B5BF3">
        <w:rPr>
          <w:i/>
          <w:iCs/>
          <w:sz w:val="24"/>
          <w:szCs w:val="24"/>
        </w:rPr>
        <w:t>Connect - Grow - Serve - Go</w:t>
      </w:r>
    </w:p>
    <w:p w14:paraId="755CF353" w14:textId="77777777" w:rsidR="00EB6835" w:rsidRPr="002B5BF3" w:rsidRDefault="00EB6835">
      <w:pPr>
        <w:pStyle w:val="Body"/>
        <w:jc w:val="center"/>
        <w:rPr>
          <w:i/>
          <w:iCs/>
          <w:sz w:val="24"/>
          <w:szCs w:val="24"/>
        </w:rPr>
      </w:pPr>
    </w:p>
    <w:p w14:paraId="09EFA8F9" w14:textId="77777777" w:rsidR="00EB6835" w:rsidRPr="002B5BF3" w:rsidRDefault="00EB6835">
      <w:pPr>
        <w:pStyle w:val="Body"/>
        <w:rPr>
          <w:b/>
          <w:bCs/>
          <w:sz w:val="32"/>
          <w:szCs w:val="30"/>
        </w:rPr>
      </w:pPr>
    </w:p>
    <w:p w14:paraId="4A3208A3" w14:textId="77777777" w:rsidR="00EB6835" w:rsidRPr="002B5BF3" w:rsidRDefault="00EB6835">
      <w:pPr>
        <w:pStyle w:val="Body"/>
        <w:rPr>
          <w:sz w:val="32"/>
          <w:szCs w:val="30"/>
        </w:rPr>
      </w:pPr>
    </w:p>
    <w:p w14:paraId="7C82272F" w14:textId="77777777" w:rsidR="00EB6835" w:rsidRPr="002B5BF3" w:rsidRDefault="00000000">
      <w:pPr>
        <w:pStyle w:val="Body"/>
        <w:numPr>
          <w:ilvl w:val="0"/>
          <w:numId w:val="2"/>
        </w:numPr>
        <w:rPr>
          <w:b/>
          <w:bCs/>
          <w:sz w:val="32"/>
          <w:szCs w:val="30"/>
        </w:rPr>
      </w:pPr>
      <w:r w:rsidRPr="002B5BF3">
        <w:rPr>
          <w:b/>
          <w:bCs/>
          <w:sz w:val="32"/>
          <w:szCs w:val="30"/>
        </w:rPr>
        <w:t xml:space="preserve">Appreciate the </w:t>
      </w:r>
      <w:r w:rsidRPr="002B5BF3">
        <w:rPr>
          <w:b/>
          <w:bCs/>
          <w:sz w:val="32"/>
          <w:szCs w:val="30"/>
          <w:u w:val="single"/>
        </w:rPr>
        <w:t>___________________</w:t>
      </w:r>
      <w:r w:rsidRPr="002B5BF3">
        <w:rPr>
          <w:b/>
          <w:bCs/>
          <w:sz w:val="32"/>
          <w:szCs w:val="30"/>
        </w:rPr>
        <w:t xml:space="preserve"> of the Dream. (2:29-35)</w:t>
      </w:r>
    </w:p>
    <w:p w14:paraId="28262B57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  <w:lang w:val="de-DE"/>
        </w:rPr>
        <w:t>John 4:29</w:t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</w:rPr>
        <w:tab/>
        <w:t>Mark 2:6-8</w:t>
      </w:r>
    </w:p>
    <w:p w14:paraId="5B59666C" w14:textId="77777777" w:rsidR="00EB6835" w:rsidRPr="002B5BF3" w:rsidRDefault="00EB6835">
      <w:pPr>
        <w:pStyle w:val="Body"/>
        <w:rPr>
          <w:sz w:val="32"/>
          <w:szCs w:val="30"/>
        </w:rPr>
      </w:pPr>
    </w:p>
    <w:p w14:paraId="0FBB1175" w14:textId="77777777" w:rsidR="00EB6835" w:rsidRPr="002B5BF3" w:rsidRDefault="00EB6835">
      <w:pPr>
        <w:pStyle w:val="Body"/>
        <w:rPr>
          <w:sz w:val="32"/>
          <w:szCs w:val="30"/>
        </w:rPr>
      </w:pPr>
    </w:p>
    <w:p w14:paraId="16996F47" w14:textId="77777777" w:rsidR="00EB6835" w:rsidRPr="002B5BF3" w:rsidRDefault="00EB6835">
      <w:pPr>
        <w:pStyle w:val="Body"/>
        <w:rPr>
          <w:sz w:val="32"/>
          <w:szCs w:val="30"/>
        </w:rPr>
      </w:pPr>
    </w:p>
    <w:p w14:paraId="174EABFF" w14:textId="77777777" w:rsidR="00EB6835" w:rsidRPr="002B5BF3" w:rsidRDefault="00EB6835">
      <w:pPr>
        <w:pStyle w:val="Body"/>
        <w:rPr>
          <w:sz w:val="32"/>
          <w:szCs w:val="30"/>
        </w:rPr>
      </w:pPr>
    </w:p>
    <w:p w14:paraId="402907C4" w14:textId="77777777" w:rsidR="00EB6835" w:rsidRPr="002B5BF3" w:rsidRDefault="00EB6835">
      <w:pPr>
        <w:pStyle w:val="Body"/>
        <w:rPr>
          <w:sz w:val="32"/>
          <w:szCs w:val="30"/>
        </w:rPr>
      </w:pPr>
    </w:p>
    <w:p w14:paraId="011BB18A" w14:textId="77777777" w:rsidR="00EB6835" w:rsidRPr="002B5BF3" w:rsidRDefault="00000000">
      <w:pPr>
        <w:pStyle w:val="Body"/>
        <w:numPr>
          <w:ilvl w:val="0"/>
          <w:numId w:val="2"/>
        </w:numPr>
        <w:rPr>
          <w:b/>
          <w:bCs/>
          <w:sz w:val="32"/>
          <w:szCs w:val="30"/>
        </w:rPr>
      </w:pPr>
      <w:r w:rsidRPr="002B5BF3">
        <w:rPr>
          <w:b/>
          <w:bCs/>
          <w:sz w:val="32"/>
          <w:szCs w:val="30"/>
        </w:rPr>
        <w:t xml:space="preserve">Meditate on the </w:t>
      </w:r>
      <w:r w:rsidRPr="002B5BF3">
        <w:rPr>
          <w:b/>
          <w:bCs/>
          <w:sz w:val="32"/>
          <w:szCs w:val="30"/>
          <w:u w:val="single"/>
        </w:rPr>
        <w:t>__________________</w:t>
      </w:r>
      <w:r w:rsidRPr="002B5BF3">
        <w:rPr>
          <w:b/>
          <w:bCs/>
          <w:sz w:val="32"/>
          <w:szCs w:val="30"/>
        </w:rPr>
        <w:t xml:space="preserve"> of the Dream. (2:31-33)</w:t>
      </w:r>
    </w:p>
    <w:p w14:paraId="1E76AB9D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b/>
          <w:bCs/>
          <w:sz w:val="32"/>
          <w:szCs w:val="30"/>
        </w:rPr>
        <w:tab/>
      </w:r>
      <w:r w:rsidRPr="002B5BF3">
        <w:rPr>
          <w:i/>
          <w:iCs/>
          <w:sz w:val="32"/>
          <w:szCs w:val="30"/>
          <w:lang w:val="de-DE"/>
        </w:rPr>
        <w:t>Romans 13:1</w:t>
      </w:r>
      <w:r w:rsidRPr="002B5BF3">
        <w:rPr>
          <w:i/>
          <w:iCs/>
          <w:sz w:val="32"/>
          <w:szCs w:val="30"/>
        </w:rPr>
        <w:t>b</w:t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</w:rPr>
        <w:tab/>
        <w:t>Mark 1:15</w:t>
      </w:r>
    </w:p>
    <w:p w14:paraId="49A26D85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i/>
          <w:iCs/>
          <w:sz w:val="32"/>
          <w:szCs w:val="30"/>
        </w:rPr>
        <w:tab/>
        <w:t>Matthew 12:28</w:t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  <w:lang w:val="de-DE"/>
        </w:rPr>
        <w:t>Zechariah 14:4-5</w:t>
      </w:r>
      <w:r w:rsidRPr="002B5BF3">
        <w:rPr>
          <w:i/>
          <w:iCs/>
          <w:sz w:val="32"/>
          <w:szCs w:val="30"/>
        </w:rPr>
        <w:t>, 9</w:t>
      </w:r>
    </w:p>
    <w:p w14:paraId="7750513B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i/>
          <w:iCs/>
          <w:sz w:val="32"/>
          <w:szCs w:val="30"/>
        </w:rPr>
        <w:tab/>
        <w:t>Luke 17:20-21</w:t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</w:rPr>
        <w:tab/>
      </w:r>
      <w:r w:rsidRPr="002B5BF3">
        <w:rPr>
          <w:i/>
          <w:iCs/>
          <w:sz w:val="32"/>
          <w:szCs w:val="30"/>
          <w:lang w:val="it-IT"/>
        </w:rPr>
        <w:t>Colossians 1:25-27</w:t>
      </w:r>
    </w:p>
    <w:p w14:paraId="5F4938B9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i/>
          <w:iCs/>
          <w:sz w:val="32"/>
          <w:szCs w:val="30"/>
        </w:rPr>
        <w:tab/>
        <w:t>Revelation 3:20</w:t>
      </w:r>
    </w:p>
    <w:p w14:paraId="1711E774" w14:textId="77777777" w:rsidR="00EB6835" w:rsidRPr="002B5BF3" w:rsidRDefault="00EB6835">
      <w:pPr>
        <w:pStyle w:val="Body"/>
        <w:rPr>
          <w:sz w:val="32"/>
          <w:szCs w:val="30"/>
        </w:rPr>
      </w:pPr>
    </w:p>
    <w:p w14:paraId="24E9033E" w14:textId="77777777" w:rsidR="00EB6835" w:rsidRPr="002B5BF3" w:rsidRDefault="00EB6835">
      <w:pPr>
        <w:pStyle w:val="Body"/>
        <w:rPr>
          <w:sz w:val="32"/>
          <w:szCs w:val="30"/>
        </w:rPr>
      </w:pPr>
    </w:p>
    <w:p w14:paraId="1A2E1A8C" w14:textId="77777777" w:rsidR="00EB6835" w:rsidRPr="002B5BF3" w:rsidRDefault="00EB6835">
      <w:pPr>
        <w:pStyle w:val="Body"/>
        <w:rPr>
          <w:sz w:val="32"/>
          <w:szCs w:val="30"/>
        </w:rPr>
      </w:pPr>
    </w:p>
    <w:p w14:paraId="75BD2919" w14:textId="77777777" w:rsidR="00EB6835" w:rsidRPr="002B5BF3" w:rsidRDefault="00EB6835">
      <w:pPr>
        <w:pStyle w:val="Body"/>
        <w:rPr>
          <w:sz w:val="32"/>
          <w:szCs w:val="30"/>
        </w:rPr>
      </w:pPr>
    </w:p>
    <w:p w14:paraId="74DEA5C8" w14:textId="77777777" w:rsidR="00EB6835" w:rsidRPr="002B5BF3" w:rsidRDefault="00EB6835">
      <w:pPr>
        <w:pStyle w:val="Body"/>
        <w:rPr>
          <w:sz w:val="32"/>
          <w:szCs w:val="30"/>
        </w:rPr>
      </w:pPr>
    </w:p>
    <w:p w14:paraId="1C8AD3AF" w14:textId="77777777" w:rsidR="00EB6835" w:rsidRPr="002B5BF3" w:rsidRDefault="00000000">
      <w:pPr>
        <w:pStyle w:val="Body"/>
        <w:numPr>
          <w:ilvl w:val="0"/>
          <w:numId w:val="2"/>
        </w:numPr>
        <w:rPr>
          <w:b/>
          <w:bCs/>
          <w:sz w:val="32"/>
          <w:szCs w:val="30"/>
        </w:rPr>
      </w:pPr>
      <w:r w:rsidRPr="002B5BF3">
        <w:rPr>
          <w:b/>
          <w:bCs/>
          <w:sz w:val="32"/>
          <w:szCs w:val="30"/>
        </w:rPr>
        <w:t xml:space="preserve">Rejoice at the </w:t>
      </w:r>
      <w:r w:rsidRPr="002B5BF3">
        <w:rPr>
          <w:b/>
          <w:bCs/>
          <w:sz w:val="32"/>
          <w:szCs w:val="30"/>
          <w:u w:val="single"/>
        </w:rPr>
        <w:t>____________________</w:t>
      </w:r>
      <w:r w:rsidRPr="002B5BF3">
        <w:rPr>
          <w:b/>
          <w:bCs/>
          <w:sz w:val="32"/>
          <w:szCs w:val="30"/>
        </w:rPr>
        <w:t xml:space="preserve"> to the Dream. (2:46-49)</w:t>
      </w:r>
    </w:p>
    <w:p w14:paraId="14E794F4" w14:textId="77777777" w:rsidR="00EB6835" w:rsidRPr="002B5BF3" w:rsidRDefault="00000000">
      <w:pPr>
        <w:pStyle w:val="Body"/>
        <w:rPr>
          <w:i/>
          <w:iCs/>
          <w:sz w:val="32"/>
          <w:szCs w:val="30"/>
        </w:rPr>
      </w:pPr>
      <w:r w:rsidRPr="002B5BF3">
        <w:rPr>
          <w:i/>
          <w:iCs/>
          <w:sz w:val="32"/>
          <w:szCs w:val="30"/>
        </w:rPr>
        <w:tab/>
        <w:t>Matthew 2:10-11</w:t>
      </w:r>
    </w:p>
    <w:p w14:paraId="134A06D8" w14:textId="77777777" w:rsidR="00EB6835" w:rsidRPr="002B5BF3" w:rsidRDefault="00EB6835">
      <w:pPr>
        <w:pStyle w:val="Body"/>
        <w:rPr>
          <w:i/>
          <w:iCs/>
          <w:sz w:val="32"/>
          <w:szCs w:val="30"/>
        </w:rPr>
      </w:pPr>
    </w:p>
    <w:sectPr w:rsidR="00EB6835" w:rsidRPr="002B5BF3" w:rsidSect="004E3EE0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CF932" w14:textId="77777777" w:rsidR="004E3EE0" w:rsidRDefault="004E3EE0">
      <w:r>
        <w:separator/>
      </w:r>
    </w:p>
  </w:endnote>
  <w:endnote w:type="continuationSeparator" w:id="0">
    <w:p w14:paraId="569362BD" w14:textId="77777777" w:rsidR="004E3EE0" w:rsidRDefault="004E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B49CA" w14:textId="77777777" w:rsidR="00EB6835" w:rsidRDefault="00EB6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40DB7" w14:textId="77777777" w:rsidR="004E3EE0" w:rsidRDefault="004E3EE0">
      <w:r>
        <w:separator/>
      </w:r>
    </w:p>
  </w:footnote>
  <w:footnote w:type="continuationSeparator" w:id="0">
    <w:p w14:paraId="1EA6C1C6" w14:textId="77777777" w:rsidR="004E3EE0" w:rsidRDefault="004E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5AAA4" w14:textId="77777777" w:rsidR="00EB6835" w:rsidRDefault="00EB68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4C1A"/>
    <w:multiLevelType w:val="hybridMultilevel"/>
    <w:tmpl w:val="6DE20234"/>
    <w:styleLink w:val="Harvard"/>
    <w:lvl w:ilvl="0" w:tplc="FB3A900E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C0B86">
      <w:start w:val="1"/>
      <w:numFmt w:val="upperLetter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A75EE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89208">
      <w:start w:val="1"/>
      <w:numFmt w:val="lowerLetter"/>
      <w:lvlText w:val="%4)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AD5FA">
      <w:start w:val="1"/>
      <w:numFmt w:val="decimal"/>
      <w:lvlText w:val="(%5)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A608C">
      <w:start w:val="1"/>
      <w:numFmt w:val="lowerLetter"/>
      <w:lvlText w:val="(%6)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456A2">
      <w:start w:val="1"/>
      <w:numFmt w:val="lowerRoman"/>
      <w:lvlText w:val="%7)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A08878">
      <w:start w:val="1"/>
      <w:numFmt w:val="decimal"/>
      <w:lvlText w:val="(%8)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8221C">
      <w:start w:val="1"/>
      <w:numFmt w:val="lowerLetter"/>
      <w:lvlText w:val="(%9)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7C438C"/>
    <w:multiLevelType w:val="hybridMultilevel"/>
    <w:tmpl w:val="6DE20234"/>
    <w:numStyleLink w:val="Harvard"/>
  </w:abstractNum>
  <w:num w:numId="1" w16cid:durableId="94987438">
    <w:abstractNumId w:val="0"/>
  </w:num>
  <w:num w:numId="2" w16cid:durableId="49691677">
    <w:abstractNumId w:val="1"/>
  </w:num>
  <w:num w:numId="3" w16cid:durableId="151507100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5"/>
    <w:rsid w:val="002B5BF3"/>
    <w:rsid w:val="004E3EE0"/>
    <w:rsid w:val="0086148E"/>
    <w:rsid w:val="00E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0359"/>
  <w15:docId w15:val="{57764C83-1119-48CA-BC4F-172A0C4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Hosey</dc:creator>
  <cp:lastModifiedBy>Melodie Hosey</cp:lastModifiedBy>
  <cp:revision>3</cp:revision>
  <dcterms:created xsi:type="dcterms:W3CDTF">2024-04-23T16:53:00Z</dcterms:created>
  <dcterms:modified xsi:type="dcterms:W3CDTF">2024-04-23T16:55:00Z</dcterms:modified>
</cp:coreProperties>
</file>